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F0" w:rsidRPr="000732F0" w:rsidRDefault="000732F0" w:rsidP="000732F0">
      <w:pPr>
        <w:jc w:val="center"/>
        <w:rPr>
          <w:b/>
          <w:sz w:val="72"/>
          <w:szCs w:val="22"/>
          <w:u w:val="single"/>
        </w:rPr>
      </w:pPr>
    </w:p>
    <w:p w:rsidR="000732F0" w:rsidRDefault="000732F0" w:rsidP="000732F0">
      <w:pPr>
        <w:jc w:val="center"/>
        <w:rPr>
          <w:b/>
          <w:sz w:val="72"/>
          <w:szCs w:val="22"/>
          <w:u w:val="single"/>
        </w:rPr>
      </w:pPr>
      <w:r w:rsidRPr="000732F0">
        <w:rPr>
          <w:b/>
          <w:sz w:val="72"/>
          <w:szCs w:val="22"/>
          <w:u w:val="single"/>
        </w:rPr>
        <w:t>How to do a Play Report</w:t>
      </w:r>
    </w:p>
    <w:p w:rsidR="000732F0" w:rsidRPr="000732F0" w:rsidRDefault="000732F0" w:rsidP="000732F0">
      <w:pPr>
        <w:jc w:val="center"/>
        <w:rPr>
          <w:b/>
          <w:sz w:val="36"/>
          <w:szCs w:val="36"/>
          <w:u w:val="single"/>
        </w:rPr>
      </w:pPr>
    </w:p>
    <w:p w:rsidR="000732F0" w:rsidRDefault="000732F0" w:rsidP="000732F0">
      <w:pPr>
        <w:rPr>
          <w:sz w:val="22"/>
          <w:szCs w:val="22"/>
        </w:rPr>
      </w:pPr>
    </w:p>
    <w:p w:rsidR="000732F0" w:rsidRPr="000732F0" w:rsidRDefault="000732F0" w:rsidP="000732F0">
      <w:pPr>
        <w:rPr>
          <w:sz w:val="32"/>
          <w:szCs w:val="22"/>
        </w:rPr>
      </w:pPr>
      <w:r w:rsidRPr="000732F0">
        <w:rPr>
          <w:sz w:val="32"/>
          <w:szCs w:val="22"/>
        </w:rPr>
        <w:t>You are to see or read two plays a trimester. These do not include the plays we see or read as a class. Each play report is worth 100 points</w:t>
      </w:r>
    </w:p>
    <w:p w:rsidR="000732F0" w:rsidRDefault="000732F0" w:rsidP="000732F0">
      <w:pPr>
        <w:rPr>
          <w:sz w:val="22"/>
          <w:szCs w:val="22"/>
        </w:rPr>
      </w:pPr>
      <w:r w:rsidRPr="000732F0">
        <w:rPr>
          <w:sz w:val="32"/>
          <w:szCs w:val="22"/>
        </w:rPr>
        <w:t xml:space="preserve">In order to do a proper report on a performance, this report must be turned in within a </w:t>
      </w:r>
      <w:r w:rsidRPr="000732F0">
        <w:rPr>
          <w:sz w:val="32"/>
          <w:szCs w:val="22"/>
          <w:u w:val="single"/>
        </w:rPr>
        <w:t xml:space="preserve">week of the performance. </w:t>
      </w:r>
      <w:r w:rsidRPr="000732F0">
        <w:rPr>
          <w:sz w:val="32"/>
          <w:szCs w:val="22"/>
        </w:rPr>
        <w:t>If the report is not turned in by the deadline, it will be worth half credit</w:t>
      </w:r>
      <w:r w:rsidRPr="00B64293">
        <w:rPr>
          <w:sz w:val="22"/>
          <w:szCs w:val="22"/>
        </w:rPr>
        <w:t>.</w:t>
      </w:r>
    </w:p>
    <w:p w:rsidR="000732F0" w:rsidRPr="00B64293" w:rsidRDefault="000732F0" w:rsidP="000732F0">
      <w:pPr>
        <w:rPr>
          <w:sz w:val="22"/>
          <w:szCs w:val="22"/>
        </w:rPr>
      </w:pPr>
    </w:p>
    <w:p w:rsidR="000732F0" w:rsidRPr="000732F0" w:rsidRDefault="000732F0" w:rsidP="000732F0">
      <w:pPr>
        <w:rPr>
          <w:sz w:val="28"/>
          <w:szCs w:val="22"/>
        </w:rPr>
      </w:pPr>
      <w:r w:rsidRPr="000732F0">
        <w:rPr>
          <w:sz w:val="28"/>
          <w:szCs w:val="22"/>
        </w:rPr>
        <w:t>The report must follow the below requirements:</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It must be typed</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Ticket or program must be stapled to the paper.</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 xml:space="preserve">Your name, class period, play, playwright, producing organization in the upper left hand corner. </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1-2 paragraph plot summary</w:t>
      </w:r>
    </w:p>
    <w:p w:rsidR="000732F0" w:rsidRPr="000732F0" w:rsidRDefault="000732F0" w:rsidP="000732F0">
      <w:pPr>
        <w:pStyle w:val="ListParagraph"/>
        <w:rPr>
          <w:rFonts w:ascii="Times New Roman" w:hAnsi="Times New Roman"/>
          <w:i/>
          <w:sz w:val="28"/>
        </w:rPr>
      </w:pPr>
      <w:r w:rsidRPr="000732F0">
        <w:rPr>
          <w:rFonts w:ascii="Times New Roman" w:hAnsi="Times New Roman"/>
          <w:i/>
          <w:sz w:val="28"/>
        </w:rPr>
        <w:t>Identify the plot structure elements in the story. What is the story of the play?</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1-2 paragraph character analysis</w:t>
      </w:r>
    </w:p>
    <w:p w:rsidR="000732F0" w:rsidRPr="000732F0" w:rsidRDefault="000732F0" w:rsidP="000732F0">
      <w:pPr>
        <w:pStyle w:val="ListParagraph"/>
        <w:rPr>
          <w:rFonts w:ascii="Times New Roman" w:hAnsi="Times New Roman"/>
          <w:i/>
          <w:sz w:val="28"/>
        </w:rPr>
      </w:pPr>
      <w:r w:rsidRPr="000732F0">
        <w:rPr>
          <w:rFonts w:ascii="Times New Roman" w:hAnsi="Times New Roman"/>
          <w:i/>
          <w:sz w:val="28"/>
        </w:rPr>
        <w:t>Pick one of the pivotal characters in the production and discuss their use of body, voice and believability. Identify specific reasons why you enjoyed their performance. What moments in the production were meaningful and memorable?</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1 paragraph personal reaction</w:t>
      </w:r>
    </w:p>
    <w:p w:rsidR="000732F0" w:rsidRPr="000732F0" w:rsidRDefault="000732F0" w:rsidP="000732F0">
      <w:pPr>
        <w:pStyle w:val="ListParagraph"/>
        <w:rPr>
          <w:rFonts w:ascii="Times New Roman" w:hAnsi="Times New Roman"/>
          <w:i/>
          <w:sz w:val="28"/>
        </w:rPr>
      </w:pPr>
      <w:r w:rsidRPr="000732F0">
        <w:rPr>
          <w:rFonts w:ascii="Times New Roman" w:hAnsi="Times New Roman"/>
          <w:i/>
          <w:sz w:val="28"/>
        </w:rPr>
        <w:t>Did you enjoy the production? Examine the production elements: publicity, costumes, lights, scenery.</w:t>
      </w:r>
    </w:p>
    <w:p w:rsidR="000732F0" w:rsidRPr="000732F0" w:rsidRDefault="000732F0" w:rsidP="000732F0">
      <w:pPr>
        <w:pStyle w:val="ListParagraph"/>
        <w:numPr>
          <w:ilvl w:val="0"/>
          <w:numId w:val="3"/>
        </w:numPr>
        <w:rPr>
          <w:rFonts w:ascii="Times New Roman" w:hAnsi="Times New Roman"/>
          <w:sz w:val="28"/>
        </w:rPr>
      </w:pPr>
      <w:r w:rsidRPr="000732F0">
        <w:rPr>
          <w:rFonts w:ascii="Times New Roman" w:hAnsi="Times New Roman"/>
          <w:sz w:val="28"/>
        </w:rPr>
        <w:t>1 paragraph audience etiquette</w:t>
      </w:r>
    </w:p>
    <w:p w:rsidR="000732F0" w:rsidRPr="000732F0" w:rsidRDefault="000732F0" w:rsidP="000732F0">
      <w:pPr>
        <w:pStyle w:val="ListParagraph"/>
        <w:rPr>
          <w:rFonts w:ascii="Times New Roman" w:hAnsi="Times New Roman"/>
          <w:i/>
          <w:sz w:val="28"/>
        </w:rPr>
      </w:pPr>
      <w:r w:rsidRPr="000732F0">
        <w:rPr>
          <w:rFonts w:ascii="Times New Roman" w:hAnsi="Times New Roman"/>
          <w:i/>
          <w:sz w:val="28"/>
        </w:rPr>
        <w:t>How did the audience members behave before, during and after the production?</w:t>
      </w:r>
    </w:p>
    <w:p w:rsidR="000732F0" w:rsidRPr="00B64293" w:rsidRDefault="000732F0" w:rsidP="000732F0">
      <w:pPr>
        <w:pStyle w:val="ListParagraph"/>
        <w:rPr>
          <w:rFonts w:ascii="Times New Roman" w:hAnsi="Times New Roman"/>
          <w:i/>
        </w:rPr>
      </w:pPr>
    </w:p>
    <w:p w:rsidR="00B8033E" w:rsidRPr="000732F0" w:rsidRDefault="000732F0" w:rsidP="000732F0">
      <w:pPr>
        <w:rPr>
          <w:sz w:val="40"/>
          <w:szCs w:val="22"/>
        </w:rPr>
      </w:pPr>
      <w:r w:rsidRPr="000732F0">
        <w:rPr>
          <w:sz w:val="40"/>
          <w:szCs w:val="22"/>
        </w:rPr>
        <w:t>One play will be included on the midterm grade (due the Friday before midterm) and the second will be added for the final trimester grade (due the Friday b</w:t>
      </w:r>
      <w:r>
        <w:rPr>
          <w:sz w:val="40"/>
          <w:szCs w:val="22"/>
        </w:rPr>
        <w:t>efore the quarter ends.)</w:t>
      </w:r>
      <w:bookmarkStart w:id="0" w:name="_GoBack"/>
      <w:bookmarkEnd w:id="0"/>
    </w:p>
    <w:sectPr w:rsidR="00B8033E" w:rsidRPr="0007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0"/>
    <w:name w:val="AutoList16"/>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36CF5670"/>
    <w:multiLevelType w:val="hybridMultilevel"/>
    <w:tmpl w:val="38B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91ECC"/>
    <w:multiLevelType w:val="hybridMultilevel"/>
    <w:tmpl w:val="6F80F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3E"/>
    <w:rsid w:val="000732F0"/>
    <w:rsid w:val="00B248B2"/>
    <w:rsid w:val="00B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8D847-BF49-4048-97DA-22895038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3E"/>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8033E"/>
    <w:pPr>
      <w:numPr>
        <w:numId w:val="1"/>
      </w:numPr>
      <w:ind w:left="720" w:hanging="720"/>
      <w:outlineLvl w:val="0"/>
    </w:pPr>
  </w:style>
  <w:style w:type="paragraph" w:styleId="ListParagraph">
    <w:name w:val="List Paragraph"/>
    <w:basedOn w:val="Normal"/>
    <w:uiPriority w:val="34"/>
    <w:qFormat/>
    <w:rsid w:val="000732F0"/>
    <w:pPr>
      <w:widowControl/>
      <w:autoSpaceDE/>
      <w:autoSpaceDN/>
      <w:adjustRightInd/>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Bryce Day</cp:lastModifiedBy>
  <cp:revision>2</cp:revision>
  <cp:lastPrinted>2013-10-09T17:26:00Z</cp:lastPrinted>
  <dcterms:created xsi:type="dcterms:W3CDTF">2014-08-25T00:31:00Z</dcterms:created>
  <dcterms:modified xsi:type="dcterms:W3CDTF">2014-08-25T00:31:00Z</dcterms:modified>
</cp:coreProperties>
</file>